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309D1" w14:textId="77777777" w:rsidR="003A038C" w:rsidRPr="00D47CCF" w:rsidRDefault="003A038C" w:rsidP="003A038C">
      <w:pPr>
        <w:rPr>
          <w:b/>
        </w:rPr>
      </w:pPr>
      <w:r>
        <w:rPr>
          <w:b/>
        </w:rPr>
        <w:t xml:space="preserve">Oznámenie o uplatnení si práva na vykonanie zmeny uplatňovania podpory výkupom elektriny podľa zákona 309/2009 </w:t>
      </w:r>
      <w:proofErr w:type="spellStart"/>
      <w:r>
        <w:rPr>
          <w:b/>
        </w:rPr>
        <w:t>Z.z</w:t>
      </w:r>
      <w:proofErr w:type="spellEnd"/>
      <w:r>
        <w:rPr>
          <w:b/>
        </w:rPr>
        <w:t>.</w:t>
      </w:r>
    </w:p>
    <w:p w14:paraId="34981392" w14:textId="77777777" w:rsidR="003A038C" w:rsidRDefault="003A038C" w:rsidP="003A038C"/>
    <w:p w14:paraId="2BCB6390" w14:textId="275BCFFB" w:rsidR="003A038C" w:rsidRDefault="003A038C" w:rsidP="00176ED3">
      <w:pPr>
        <w:rPr>
          <w:rFonts w:ascii="Arial" w:eastAsia="Times New Roman" w:hAnsi="Arial" w:cs="Arial"/>
          <w:color w:val="3D3D3D"/>
          <w:sz w:val="16"/>
          <w:szCs w:val="16"/>
          <w:lang w:eastAsia="sk-SK"/>
        </w:rPr>
      </w:pPr>
      <w:r w:rsidRPr="00D47CCF">
        <w:rPr>
          <w:i/>
        </w:rPr>
        <w:t>Obchodné meno/Identifikačné údaje výrobcu</w:t>
      </w:r>
      <w:r>
        <w:rPr>
          <w:i/>
        </w:rPr>
        <w:t>:</w:t>
      </w:r>
      <w:r w:rsidRPr="00E75C7C">
        <w:rPr>
          <w:rFonts w:ascii="Arial" w:hAnsi="Arial" w:cs="Arial"/>
          <w:color w:val="3D3D3D"/>
          <w:sz w:val="16"/>
          <w:szCs w:val="16"/>
        </w:rPr>
        <w:t xml:space="preserve"> </w:t>
      </w:r>
    </w:p>
    <w:p w14:paraId="3801D722" w14:textId="33BADF07" w:rsidR="003A038C" w:rsidRDefault="003A038C" w:rsidP="003A038C">
      <w:pPr>
        <w:rPr>
          <w:i/>
        </w:rPr>
      </w:pPr>
      <w:r w:rsidRPr="00016C53">
        <w:rPr>
          <w:i/>
        </w:rPr>
        <w:t>IČO</w:t>
      </w:r>
      <w:r w:rsidR="00016C53">
        <w:rPr>
          <w:i/>
        </w:rPr>
        <w:t>:</w:t>
      </w:r>
    </w:p>
    <w:p w14:paraId="58F11FA0" w14:textId="53D8CF96" w:rsidR="003A038C" w:rsidRPr="00016C53" w:rsidRDefault="003A038C" w:rsidP="003A038C">
      <w:pPr>
        <w:rPr>
          <w:rFonts w:ascii="Calibri" w:eastAsia="Times New Roman" w:hAnsi="Calibri" w:cs="Calibri"/>
          <w:color w:val="000000"/>
          <w:lang w:eastAsia="sk-SK"/>
        </w:rPr>
      </w:pPr>
      <w:r>
        <w:rPr>
          <w:i/>
        </w:rPr>
        <w:t>EIC kód:</w:t>
      </w:r>
      <w:r w:rsidRPr="00E75C7C">
        <w:rPr>
          <w:rFonts w:ascii="Calibri" w:hAnsi="Calibri" w:cs="Calibri"/>
          <w:color w:val="000000"/>
        </w:rPr>
        <w:t xml:space="preserve"> </w:t>
      </w:r>
    </w:p>
    <w:p w14:paraId="35572EF1" w14:textId="72C53BFF" w:rsidR="003A038C" w:rsidRDefault="003A038C" w:rsidP="003A038C">
      <w:pPr>
        <w:rPr>
          <w:i/>
        </w:rPr>
      </w:pPr>
      <w:r>
        <w:rPr>
          <w:i/>
        </w:rPr>
        <w:t xml:space="preserve">Kontakt: </w:t>
      </w:r>
    </w:p>
    <w:p w14:paraId="0BCAE763" w14:textId="77777777" w:rsidR="003A038C" w:rsidRDefault="003A038C" w:rsidP="003A038C">
      <w:pPr>
        <w:rPr>
          <w:i/>
        </w:rPr>
      </w:pPr>
    </w:p>
    <w:p w14:paraId="021B854E" w14:textId="64D83DA6" w:rsidR="003A038C" w:rsidRDefault="003A038C" w:rsidP="003A038C">
      <w:r>
        <w:t xml:space="preserve">Oznamujeme </w:t>
      </w:r>
      <w:proofErr w:type="spellStart"/>
      <w:r>
        <w:t>zúčtovateľovi</w:t>
      </w:r>
      <w:proofErr w:type="spellEnd"/>
      <w:r>
        <w:t xml:space="preserve"> podpory (OKTE, a.s.) </w:t>
      </w:r>
      <w:r w:rsidRPr="006B7FA6">
        <w:rPr>
          <w:color w:val="FF0000"/>
        </w:rPr>
        <w:t>využitie</w:t>
      </w:r>
      <w:r w:rsidRPr="00016C53">
        <w:rPr>
          <w:color w:val="FF0000"/>
        </w:rPr>
        <w:t>/nevyužitie</w:t>
      </w:r>
      <w:r w:rsidR="001A3DE5">
        <w:rPr>
          <w:color w:val="FF0000"/>
        </w:rPr>
        <w:t xml:space="preserve"> </w:t>
      </w:r>
      <w:r w:rsidRPr="00A01A9E">
        <w:t>(neplatné prečiarnuť)</w:t>
      </w:r>
      <w:r w:rsidRPr="006B7FA6">
        <w:rPr>
          <w:color w:val="FF0000"/>
        </w:rPr>
        <w:t xml:space="preserve"> </w:t>
      </w:r>
      <w:r>
        <w:t xml:space="preserve">práva </w:t>
      </w:r>
      <w:r w:rsidRPr="00055F72">
        <w:rPr>
          <w:rFonts w:eastAsia="Times New Roman" w:cstheme="minorHAnsi"/>
        </w:rPr>
        <w:t xml:space="preserve">na vykonanie zmeny uplatňovania </w:t>
      </w:r>
      <w:r w:rsidRPr="006B7FA6">
        <w:rPr>
          <w:b/>
          <w:bCs/>
          <w:sz w:val="24"/>
          <w:szCs w:val="24"/>
        </w:rPr>
        <w:t>podpory výkupom elektriny</w:t>
      </w:r>
      <w:r>
        <w:t xml:space="preserve"> podľa zákona 309/2009 </w:t>
      </w:r>
      <w:proofErr w:type="spellStart"/>
      <w:r>
        <w:t>Z.z</w:t>
      </w:r>
      <w:proofErr w:type="spellEnd"/>
      <w:r>
        <w:t>. o podpore obnoviteľných zdrojov energie a vysoko účinnej kombinovanej výroby a o zmene a doplnení niektorých zákonov pre rok 202</w:t>
      </w:r>
      <w:r w:rsidR="007F2E91">
        <w:t>4</w:t>
      </w:r>
      <w:r>
        <w:t>.</w:t>
      </w:r>
    </w:p>
    <w:p w14:paraId="74D5A79F" w14:textId="2C189593" w:rsidR="003A038C" w:rsidRPr="00016C53" w:rsidRDefault="003A038C" w:rsidP="003A038C">
      <w:pPr>
        <w:pStyle w:val="Odsekzoznamu"/>
        <w:numPr>
          <w:ilvl w:val="0"/>
          <w:numId w:val="1"/>
        </w:numPr>
      </w:pPr>
      <w:r w:rsidRPr="00016C53">
        <w:t>Odchádzam z povinného výkupu k inému odberateľovi pre rok 20</w:t>
      </w:r>
      <w:r w:rsidR="007F2E91">
        <w:t>24</w:t>
      </w:r>
    </w:p>
    <w:p w14:paraId="438C7800" w14:textId="12568EA4" w:rsidR="003A038C" w:rsidRDefault="003A038C" w:rsidP="003A038C">
      <w:pPr>
        <w:pStyle w:val="Odsekzoznamu"/>
        <w:numPr>
          <w:ilvl w:val="0"/>
          <w:numId w:val="1"/>
        </w:numPr>
      </w:pPr>
      <w:r>
        <w:t>Mám iného odberateľa ale v roku  202</w:t>
      </w:r>
      <w:r w:rsidR="007F2E91">
        <w:t>4</w:t>
      </w:r>
      <w:r>
        <w:t xml:space="preserve"> chcem opäť vstúpiť do povinného výkupu. </w:t>
      </w:r>
    </w:p>
    <w:p w14:paraId="7EE45E81" w14:textId="77777777" w:rsidR="003A038C" w:rsidRDefault="003A038C" w:rsidP="003A038C"/>
    <w:p w14:paraId="1A0A7825" w14:textId="77777777" w:rsidR="003A038C" w:rsidRDefault="003A038C" w:rsidP="003A038C"/>
    <w:p w14:paraId="1EAFF1E5" w14:textId="77777777" w:rsidR="003A038C" w:rsidRDefault="003A038C" w:rsidP="003A038C"/>
    <w:p w14:paraId="5EDF987C" w14:textId="77777777" w:rsidR="003A038C" w:rsidRDefault="003A038C" w:rsidP="003A038C"/>
    <w:p w14:paraId="42E9B306" w14:textId="77777777" w:rsidR="003A038C" w:rsidRDefault="003A038C" w:rsidP="003A038C"/>
    <w:p w14:paraId="1A85CF30" w14:textId="77777777" w:rsidR="003A038C" w:rsidRDefault="003A038C" w:rsidP="003A038C"/>
    <w:p w14:paraId="1A6A2E65" w14:textId="77777777" w:rsidR="003A038C" w:rsidRDefault="003A038C" w:rsidP="003A038C"/>
    <w:p w14:paraId="768296E1" w14:textId="77777777" w:rsidR="003A038C" w:rsidRDefault="003A038C" w:rsidP="003A038C"/>
    <w:p w14:paraId="0AE32CCE" w14:textId="77777777" w:rsidR="003A038C" w:rsidRDefault="003A038C" w:rsidP="003A038C"/>
    <w:p w14:paraId="483A8013" w14:textId="77777777" w:rsidR="003A038C" w:rsidRDefault="003A038C" w:rsidP="003A038C"/>
    <w:p w14:paraId="07503D4F" w14:textId="77777777" w:rsidR="003A038C" w:rsidRDefault="003A038C" w:rsidP="003A038C"/>
    <w:p w14:paraId="2C4CC276" w14:textId="77777777" w:rsidR="003A038C" w:rsidRDefault="003A038C" w:rsidP="003A038C"/>
    <w:sectPr w:rsidR="003A038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71A35"/>
    <w:multiLevelType w:val="hybridMultilevel"/>
    <w:tmpl w:val="E18EA060"/>
    <w:lvl w:ilvl="0" w:tplc="54FE2E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70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8C"/>
    <w:rsid w:val="00016C53"/>
    <w:rsid w:val="00176ED3"/>
    <w:rsid w:val="001A3DE5"/>
    <w:rsid w:val="003A038C"/>
    <w:rsid w:val="00564EAC"/>
    <w:rsid w:val="007F2E91"/>
    <w:rsid w:val="00D568A0"/>
    <w:rsid w:val="00F203A3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09A1"/>
  <w15:chartTrackingRefBased/>
  <w15:docId w15:val="{C9AABBC9-22ED-41B3-91E0-4ACEFAFC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A038C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A038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3A0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pataky</dc:creator>
  <cp:keywords/>
  <dc:description/>
  <cp:lastModifiedBy>Mňahončák Matúš</cp:lastModifiedBy>
  <cp:revision>8</cp:revision>
  <dcterms:created xsi:type="dcterms:W3CDTF">2022-01-07T11:17:00Z</dcterms:created>
  <dcterms:modified xsi:type="dcterms:W3CDTF">2023-01-27T11:46:00Z</dcterms:modified>
</cp:coreProperties>
</file>